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>
        <w:trPr>
          <w:trHeight w:val="1571"/>
        </w:trPr>
        <w:tc>
          <w:tcPr>
            <w:tcW w:w="2096" w:type="dxa"/>
            <w:vAlign w:val="center"/>
            <w:hideMark/>
          </w:tcPr>
          <w:p w14:paraId="2879F9FA" w14:textId="77777777" w:rsidR="00F42C93" w:rsidRDefault="00FD6A63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A77A8BC">
                  <wp:extent cx="904240" cy="706362"/>
                  <wp:effectExtent l="0" t="0" r="0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648" cy="713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2AEB5E" w14:textId="5D2D2DA2" w:rsidR="00054A85" w:rsidRPr="00054A85" w:rsidRDefault="00054A85" w:rsidP="00054A85"/>
        </w:tc>
        <w:tc>
          <w:tcPr>
            <w:tcW w:w="7456" w:type="dxa"/>
            <w:vAlign w:val="center"/>
          </w:tcPr>
          <w:p w14:paraId="72946790" w14:textId="3C99B2A9" w:rsidR="00F42C93" w:rsidRPr="00FC1251" w:rsidRDefault="00E0569F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FB05C38" wp14:editId="33937FC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228599</wp:posOffset>
                      </wp:positionV>
                      <wp:extent cx="4733925" cy="0"/>
                      <wp:effectExtent l="0" t="0" r="0" b="0"/>
                      <wp:wrapNone/>
                      <wp:docPr id="889101874" name="Conector re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B7C25" id="Conector re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42C93"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="00F42C93"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2FBCB1A1" w14:textId="77777777" w:rsidR="00F42C93" w:rsidRDefault="00F42C93" w:rsidP="00C7252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0F5F7AD0" w14:textId="08D5F6FE" w:rsidR="00C63E92" w:rsidRPr="00C63E92" w:rsidRDefault="00C63E92" w:rsidP="00C63E92"/>
        </w:tc>
      </w:tr>
    </w:tbl>
    <w:p w14:paraId="325DA27D" w14:textId="4610C708" w:rsidR="00F42C93" w:rsidRPr="007168F6" w:rsidRDefault="007168F6" w:rsidP="007168F6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7168F6">
        <w:rPr>
          <w:rFonts w:ascii="Arial" w:hAnsi="Arial" w:cs="Arial"/>
          <w:b/>
          <w:bCs/>
          <w:color w:val="FF0000"/>
          <w:sz w:val="24"/>
          <w:szCs w:val="24"/>
        </w:rPr>
        <w:t>Tempo estimado da reunião: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F4294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D32CDD">
        <w:rPr>
          <w:rFonts w:ascii="Arial" w:hAnsi="Arial" w:cs="Arial"/>
          <w:b/>
          <w:bCs/>
          <w:color w:val="FF0000"/>
          <w:sz w:val="24"/>
          <w:szCs w:val="24"/>
        </w:rPr>
        <w:t>h</w:t>
      </w:r>
      <w:r w:rsidR="00326A82">
        <w:rPr>
          <w:rFonts w:ascii="Arial" w:hAnsi="Arial" w:cs="Arial"/>
          <w:b/>
          <w:bCs/>
          <w:color w:val="FF0000"/>
          <w:sz w:val="24"/>
          <w:szCs w:val="24"/>
        </w:rPr>
        <w:t>35</w:t>
      </w:r>
      <w:r w:rsidR="00D32CD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</w:rPr>
        <w:t>minutos</w:t>
      </w:r>
      <w:r w:rsidRPr="007168F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5F4C9B65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0D0007">
              <w:rPr>
                <w:rFonts w:ascii="Arial" w:hAnsi="Arial" w:cs="Arial"/>
                <w:sz w:val="24"/>
                <w:szCs w:val="24"/>
              </w:rPr>
              <w:t>4</w:t>
            </w:r>
            <w:r w:rsidR="00101A64">
              <w:rPr>
                <w:rFonts w:ascii="Arial" w:hAnsi="Arial" w:cs="Arial"/>
                <w:sz w:val="24"/>
                <w:szCs w:val="24"/>
              </w:rPr>
              <w:t>8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ORDINÁRIA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859">
              <w:rPr>
                <w:rFonts w:ascii="Arial" w:hAnsi="Arial" w:cs="Arial"/>
                <w:sz w:val="24"/>
                <w:szCs w:val="24"/>
              </w:rPr>
              <w:t>2</w:t>
            </w:r>
            <w:r w:rsidR="007E6B6C">
              <w:rPr>
                <w:rFonts w:ascii="Arial" w:hAnsi="Arial" w:cs="Arial"/>
                <w:sz w:val="24"/>
                <w:szCs w:val="24"/>
              </w:rPr>
              <w:t>7</w:t>
            </w:r>
            <w:r w:rsidR="00052A11">
              <w:rPr>
                <w:rFonts w:ascii="Arial" w:hAnsi="Arial" w:cs="Arial"/>
                <w:sz w:val="24"/>
                <w:szCs w:val="24"/>
              </w:rPr>
              <w:t>.</w:t>
            </w:r>
            <w:r w:rsidR="00D634FD">
              <w:rPr>
                <w:rFonts w:ascii="Arial" w:hAnsi="Arial" w:cs="Arial"/>
                <w:sz w:val="24"/>
                <w:szCs w:val="24"/>
              </w:rPr>
              <w:t>0</w:t>
            </w:r>
            <w:r w:rsidR="00082EE5">
              <w:rPr>
                <w:rFonts w:ascii="Arial" w:hAnsi="Arial" w:cs="Arial"/>
                <w:sz w:val="24"/>
                <w:szCs w:val="24"/>
              </w:rPr>
              <w:t>6</w:t>
            </w:r>
            <w:r w:rsidR="00052A11">
              <w:rPr>
                <w:rFonts w:ascii="Arial" w:hAnsi="Arial" w:cs="Arial"/>
                <w:sz w:val="24"/>
                <w:szCs w:val="24"/>
              </w:rPr>
              <w:t>.202</w:t>
            </w:r>
            <w:r w:rsidR="00D634FD">
              <w:rPr>
                <w:rFonts w:ascii="Arial" w:hAnsi="Arial" w:cs="Arial"/>
                <w:sz w:val="24"/>
                <w:szCs w:val="24"/>
              </w:rPr>
              <w:t>4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="00A67C8C">
              <w:rPr>
                <w:rFonts w:ascii="Arial" w:hAnsi="Arial" w:cs="Arial"/>
                <w:sz w:val="24"/>
                <w:szCs w:val="24"/>
              </w:rPr>
              <w:t>0</w:t>
            </w:r>
            <w:r w:rsidR="00052A11">
              <w:rPr>
                <w:rFonts w:ascii="Arial" w:hAnsi="Arial" w:cs="Arial"/>
                <w:sz w:val="24"/>
                <w:szCs w:val="24"/>
              </w:rPr>
              <w:t>0 horas</w:t>
            </w:r>
            <w:r w:rsidR="00C55B2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42061">
              <w:rPr>
                <w:rFonts w:ascii="Arial" w:hAnsi="Arial" w:cs="Arial"/>
                <w:sz w:val="24"/>
                <w:szCs w:val="24"/>
              </w:rPr>
              <w:t>HIBRIDA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4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6805"/>
        <w:gridCol w:w="1417"/>
        <w:gridCol w:w="1559"/>
        <w:gridCol w:w="1730"/>
        <w:gridCol w:w="1672"/>
        <w:gridCol w:w="1701"/>
      </w:tblGrid>
      <w:tr w:rsidR="00023094" w14:paraId="4C54DF5C" w14:textId="77777777" w:rsidTr="00E0569F">
        <w:tc>
          <w:tcPr>
            <w:tcW w:w="538" w:type="dxa"/>
          </w:tcPr>
          <w:p w14:paraId="0B5D4BA1" w14:textId="2D037732" w:rsidR="00023094" w:rsidRPr="009518AD" w:rsidRDefault="00023094" w:rsidP="00475596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8AD">
              <w:rPr>
                <w:rFonts w:ascii="Arial" w:hAnsi="Arial" w:cs="Arial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6805" w:type="dxa"/>
          </w:tcPr>
          <w:p w14:paraId="152B0734" w14:textId="3749BDB8" w:rsidR="00023094" w:rsidRPr="009518AD" w:rsidRDefault="00023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8AD">
              <w:rPr>
                <w:rFonts w:ascii="Arial" w:hAnsi="Arial" w:cs="Arial"/>
                <w:b/>
                <w:bCs/>
                <w:sz w:val="22"/>
                <w:szCs w:val="22"/>
              </w:rPr>
              <w:t>Item de Pauta</w:t>
            </w:r>
          </w:p>
        </w:tc>
        <w:tc>
          <w:tcPr>
            <w:tcW w:w="1417" w:type="dxa"/>
          </w:tcPr>
          <w:p w14:paraId="5ADF78C7" w14:textId="72BE531C" w:rsidR="00023094" w:rsidRPr="009518AD" w:rsidRDefault="00023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8AD">
              <w:rPr>
                <w:rFonts w:ascii="Arial" w:hAnsi="Arial" w:cs="Arial"/>
                <w:b/>
                <w:bCs/>
                <w:sz w:val="22"/>
                <w:szCs w:val="22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023094" w:rsidRPr="009518AD" w:rsidRDefault="00023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8AD">
              <w:rPr>
                <w:rFonts w:ascii="Arial" w:hAnsi="Arial" w:cs="Arial"/>
                <w:b/>
                <w:bCs/>
                <w:sz w:val="22"/>
                <w:szCs w:val="22"/>
              </w:rPr>
              <w:t>Tipo de Assunto</w:t>
            </w:r>
          </w:p>
        </w:tc>
        <w:tc>
          <w:tcPr>
            <w:tcW w:w="1730" w:type="dxa"/>
          </w:tcPr>
          <w:p w14:paraId="5445C392" w14:textId="0FAEC9DC" w:rsidR="00023094" w:rsidRPr="009518AD" w:rsidRDefault="00023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8AD">
              <w:rPr>
                <w:rFonts w:ascii="Arial" w:hAnsi="Arial" w:cs="Arial"/>
                <w:b/>
                <w:bCs/>
                <w:sz w:val="22"/>
                <w:szCs w:val="22"/>
              </w:rPr>
              <w:t>Origem da Demanda</w:t>
            </w:r>
          </w:p>
        </w:tc>
        <w:tc>
          <w:tcPr>
            <w:tcW w:w="1672" w:type="dxa"/>
          </w:tcPr>
          <w:p w14:paraId="19C0DAFA" w14:textId="767CC3A3" w:rsidR="00023094" w:rsidRPr="009518AD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8AD">
              <w:rPr>
                <w:rFonts w:ascii="Arial" w:hAnsi="Arial" w:cs="Arial"/>
                <w:b/>
                <w:bCs/>
                <w:sz w:val="22"/>
                <w:szCs w:val="22"/>
              </w:rPr>
              <w:t>Periodicidade</w:t>
            </w:r>
          </w:p>
        </w:tc>
        <w:tc>
          <w:tcPr>
            <w:tcW w:w="1701" w:type="dxa"/>
          </w:tcPr>
          <w:p w14:paraId="0DDAACDB" w14:textId="77777777" w:rsidR="00ED3153" w:rsidRPr="009518AD" w:rsidRDefault="00023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8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Área </w:t>
            </w:r>
          </w:p>
          <w:p w14:paraId="169D6298" w14:textId="44305932" w:rsidR="00023094" w:rsidRPr="009518AD" w:rsidRDefault="00023094" w:rsidP="00475596">
            <w:pPr>
              <w:ind w:right="-1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8AD">
              <w:rPr>
                <w:rFonts w:ascii="Arial" w:hAnsi="Arial" w:cs="Arial"/>
                <w:b/>
                <w:bCs/>
                <w:sz w:val="22"/>
                <w:szCs w:val="22"/>
              </w:rPr>
              <w:t>Responsável</w:t>
            </w:r>
          </w:p>
        </w:tc>
      </w:tr>
      <w:tr w:rsidR="00C72521" w:rsidRPr="00C72521" w14:paraId="0EC57518" w14:textId="77777777" w:rsidTr="00E0569F">
        <w:tc>
          <w:tcPr>
            <w:tcW w:w="538" w:type="dxa"/>
          </w:tcPr>
          <w:p w14:paraId="6F09BA1D" w14:textId="4A45383D" w:rsidR="00023094" w:rsidRPr="00C72521" w:rsidRDefault="00023094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6335E7BD" w14:textId="52A2806D" w:rsidR="00023094" w:rsidRPr="00C72521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Aprovação da Ata da 1</w:t>
            </w:r>
            <w:r w:rsidR="00FD6A63" w:rsidRPr="00C72521">
              <w:rPr>
                <w:rFonts w:ascii="Arial" w:hAnsi="Arial" w:cs="Arial"/>
                <w:sz w:val="24"/>
                <w:szCs w:val="24"/>
              </w:rPr>
              <w:t>4</w:t>
            </w:r>
            <w:r w:rsidR="00082EE5" w:rsidRPr="00C72521">
              <w:rPr>
                <w:rFonts w:ascii="Arial" w:hAnsi="Arial" w:cs="Arial"/>
                <w:sz w:val="24"/>
                <w:szCs w:val="24"/>
              </w:rPr>
              <w:t>8</w:t>
            </w:r>
            <w:r w:rsidR="00D30547" w:rsidRPr="00C72521">
              <w:rPr>
                <w:rFonts w:ascii="Arial" w:hAnsi="Arial" w:cs="Arial"/>
                <w:sz w:val="24"/>
                <w:szCs w:val="24"/>
              </w:rPr>
              <w:t>ª</w:t>
            </w:r>
            <w:r w:rsidRPr="00C72521">
              <w:rPr>
                <w:rFonts w:ascii="Arial" w:hAnsi="Arial" w:cs="Arial"/>
                <w:sz w:val="24"/>
                <w:szCs w:val="24"/>
              </w:rPr>
              <w:t xml:space="preserve"> reunião</w:t>
            </w:r>
          </w:p>
        </w:tc>
        <w:tc>
          <w:tcPr>
            <w:tcW w:w="1417" w:type="dxa"/>
          </w:tcPr>
          <w:p w14:paraId="4F55A04D" w14:textId="7E0AFF91" w:rsidR="00023094" w:rsidRPr="00C72521" w:rsidRDefault="0028704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59" w:type="dxa"/>
          </w:tcPr>
          <w:p w14:paraId="26082B95" w14:textId="165B804C" w:rsidR="00023094" w:rsidRPr="00C72521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730" w:type="dxa"/>
          </w:tcPr>
          <w:p w14:paraId="4CECB52F" w14:textId="77777777" w:rsidR="00C55B25" w:rsidRPr="00C72521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6872F562" w14:textId="3F30C46F" w:rsidR="00023094" w:rsidRPr="00C72521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672" w:type="dxa"/>
          </w:tcPr>
          <w:p w14:paraId="227CB884" w14:textId="58473F50" w:rsidR="00023094" w:rsidRPr="00C72521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701" w:type="dxa"/>
          </w:tcPr>
          <w:p w14:paraId="7E82BBE8" w14:textId="77777777" w:rsidR="00ED3153" w:rsidRPr="00C72521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 xml:space="preserve">Apoio </w:t>
            </w:r>
          </w:p>
          <w:p w14:paraId="25BF5B13" w14:textId="7B9E2F1F" w:rsidR="00023094" w:rsidRPr="00C72521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Governança</w:t>
            </w:r>
          </w:p>
        </w:tc>
      </w:tr>
      <w:tr w:rsidR="00E0569F" w:rsidRPr="00C72521" w14:paraId="66EA9ABC" w14:textId="77777777" w:rsidTr="00E0569F">
        <w:tc>
          <w:tcPr>
            <w:tcW w:w="538" w:type="dxa"/>
          </w:tcPr>
          <w:p w14:paraId="79F13D3F" w14:textId="513EFC8E" w:rsidR="00E0569F" w:rsidRPr="00C72521" w:rsidRDefault="00E0569F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14:paraId="36C79DD6" w14:textId="3B9DA038" w:rsidR="00E0569F" w:rsidRPr="00C72521" w:rsidRDefault="00E0569F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Proposta de atualização da Política de Investimentos</w:t>
            </w:r>
            <w:r w:rsidR="003F46FB">
              <w:rPr>
                <w:rFonts w:ascii="Arial" w:hAnsi="Arial" w:cs="Arial"/>
                <w:sz w:val="24"/>
                <w:szCs w:val="24"/>
              </w:rPr>
              <w:t xml:space="preserve"> – Administrador responsável pela Gestão de Riscos (ARGR)</w:t>
            </w:r>
          </w:p>
        </w:tc>
        <w:tc>
          <w:tcPr>
            <w:tcW w:w="1417" w:type="dxa"/>
          </w:tcPr>
          <w:p w14:paraId="22FEEFA3" w14:textId="0DC7E22B" w:rsidR="00E0569F" w:rsidRPr="00C72521" w:rsidRDefault="00E0569F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59" w:type="dxa"/>
          </w:tcPr>
          <w:p w14:paraId="293C1257" w14:textId="293947B3" w:rsidR="00E0569F" w:rsidRPr="00C72521" w:rsidRDefault="00E0569F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730" w:type="dxa"/>
          </w:tcPr>
          <w:p w14:paraId="00984A15" w14:textId="18A89CBD" w:rsidR="00E0569F" w:rsidRPr="00C72521" w:rsidRDefault="00E0569F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  <w:tc>
          <w:tcPr>
            <w:tcW w:w="1672" w:type="dxa"/>
          </w:tcPr>
          <w:p w14:paraId="6D5EBD20" w14:textId="4E7B4834" w:rsidR="00E0569F" w:rsidRPr="00C72521" w:rsidRDefault="00E0569F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01" w:type="dxa"/>
          </w:tcPr>
          <w:p w14:paraId="668A68FD" w14:textId="2495499F" w:rsidR="00E0569F" w:rsidRPr="00C72521" w:rsidRDefault="00E0569F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</w:tr>
      <w:tr w:rsidR="00C72521" w:rsidRPr="00C72521" w14:paraId="760EB36F" w14:textId="77777777" w:rsidTr="00E0569F">
        <w:trPr>
          <w:trHeight w:val="454"/>
        </w:trPr>
        <w:tc>
          <w:tcPr>
            <w:tcW w:w="538" w:type="dxa"/>
            <w:shd w:val="clear" w:color="auto" w:fill="auto"/>
          </w:tcPr>
          <w:p w14:paraId="39F572E2" w14:textId="4A9FF069" w:rsidR="00736404" w:rsidRPr="00C72521" w:rsidRDefault="00E0569F" w:rsidP="00BA7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5" w:type="dxa"/>
            <w:shd w:val="clear" w:color="auto" w:fill="auto"/>
          </w:tcPr>
          <w:p w14:paraId="18451CD0" w14:textId="241C132C" w:rsidR="00736404" w:rsidRPr="00C72521" w:rsidRDefault="00736404" w:rsidP="00C72521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Aprovação da</w:t>
            </w:r>
            <w:r w:rsidR="00C72521" w:rsidRPr="00C72521">
              <w:rPr>
                <w:rFonts w:ascii="Arial" w:hAnsi="Arial" w:cs="Arial"/>
                <w:sz w:val="24"/>
                <w:szCs w:val="24"/>
              </w:rPr>
              <w:t>s</w:t>
            </w:r>
            <w:r w:rsidRPr="00C72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2521" w:rsidRPr="00C72521">
              <w:rPr>
                <w:rFonts w:ascii="Arial" w:hAnsi="Arial" w:cs="Arial"/>
                <w:sz w:val="24"/>
                <w:szCs w:val="24"/>
              </w:rPr>
              <w:t xml:space="preserve">indicações para composição do </w:t>
            </w:r>
            <w:r w:rsidR="00C72521" w:rsidRPr="00C725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Conselho Consultivo: </w:t>
            </w:r>
            <w:r w:rsidRPr="00C72521">
              <w:rPr>
                <w:rFonts w:ascii="Arial" w:hAnsi="Arial" w:cs="Arial"/>
                <w:b/>
                <w:bCs/>
                <w:sz w:val="24"/>
                <w:szCs w:val="24"/>
              </w:rPr>
              <w:t>Núbia Morais Souza Furtado</w:t>
            </w:r>
            <w:r w:rsidRPr="00C72521">
              <w:rPr>
                <w:rFonts w:ascii="Arial" w:hAnsi="Arial" w:cs="Arial"/>
                <w:sz w:val="24"/>
                <w:szCs w:val="24"/>
              </w:rPr>
              <w:t xml:space="preserve">, do Comitê PREVCOM MULTI, em substituição </w:t>
            </w:r>
            <w:r w:rsidR="00C72521" w:rsidRPr="00C72521">
              <w:rPr>
                <w:rFonts w:ascii="Arial" w:hAnsi="Arial" w:cs="Arial"/>
                <w:sz w:val="24"/>
                <w:szCs w:val="24"/>
              </w:rPr>
              <w:t>a</w:t>
            </w:r>
            <w:r w:rsidRPr="00C72521">
              <w:rPr>
                <w:rFonts w:ascii="Arial" w:hAnsi="Arial" w:cs="Arial"/>
                <w:sz w:val="24"/>
                <w:szCs w:val="24"/>
              </w:rPr>
              <w:t xml:space="preserve"> Daniel Leandro Boccardo</w:t>
            </w:r>
            <w:r w:rsidR="00C63E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2521" w:rsidRPr="00C72521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C72521" w:rsidRPr="00C72521">
              <w:rPr>
                <w:rFonts w:ascii="Arial" w:hAnsi="Arial" w:cs="Arial"/>
                <w:b/>
                <w:bCs/>
                <w:sz w:val="24"/>
                <w:szCs w:val="24"/>
              </w:rPr>
              <w:t>Marisa Massumi Beppu</w:t>
            </w:r>
            <w:r w:rsidR="00C72521" w:rsidRPr="00C72521">
              <w:rPr>
                <w:rFonts w:ascii="Arial" w:hAnsi="Arial" w:cs="Arial"/>
                <w:sz w:val="24"/>
                <w:szCs w:val="24"/>
              </w:rPr>
              <w:t xml:space="preserve"> do Comitê PREVCOM RG UNIS, em substituição do Sr. Alberto Teixeira Protti </w:t>
            </w:r>
          </w:p>
        </w:tc>
        <w:tc>
          <w:tcPr>
            <w:tcW w:w="1417" w:type="dxa"/>
          </w:tcPr>
          <w:p w14:paraId="2E6F051F" w14:textId="5341B1AF" w:rsidR="00736404" w:rsidRPr="00C72521" w:rsidRDefault="00736404" w:rsidP="00BA7C2F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59" w:type="dxa"/>
            <w:shd w:val="clear" w:color="auto" w:fill="auto"/>
          </w:tcPr>
          <w:p w14:paraId="74243A85" w14:textId="2F39C79D" w:rsidR="00736404" w:rsidRPr="00C72521" w:rsidRDefault="00736404" w:rsidP="00BA7C2F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730" w:type="dxa"/>
            <w:shd w:val="clear" w:color="auto" w:fill="auto"/>
          </w:tcPr>
          <w:p w14:paraId="2CE5EC5D" w14:textId="0672EF74" w:rsidR="00736404" w:rsidRPr="00C72521" w:rsidRDefault="00736404" w:rsidP="00BA7C2F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672" w:type="dxa"/>
            <w:shd w:val="clear" w:color="auto" w:fill="auto"/>
          </w:tcPr>
          <w:p w14:paraId="0BA982EE" w14:textId="6A73916B" w:rsidR="00736404" w:rsidRPr="00C72521" w:rsidRDefault="00736404" w:rsidP="00BA7C2F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01" w:type="dxa"/>
            <w:shd w:val="clear" w:color="auto" w:fill="auto"/>
          </w:tcPr>
          <w:p w14:paraId="0110A175" w14:textId="28A91AA1" w:rsidR="00736404" w:rsidRPr="00C72521" w:rsidRDefault="00736404" w:rsidP="00BA7C2F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 xml:space="preserve">Conselho </w:t>
            </w:r>
            <w:r w:rsidR="001613BA" w:rsidRPr="00C72521">
              <w:rPr>
                <w:rFonts w:ascii="Arial" w:hAnsi="Arial" w:cs="Arial"/>
                <w:sz w:val="24"/>
                <w:szCs w:val="24"/>
              </w:rPr>
              <w:t>Deliberativo</w:t>
            </w:r>
          </w:p>
        </w:tc>
      </w:tr>
      <w:tr w:rsidR="00C72521" w:rsidRPr="00C72521" w14:paraId="1E6DFF9F" w14:textId="77777777" w:rsidTr="00E0569F">
        <w:tc>
          <w:tcPr>
            <w:tcW w:w="538" w:type="dxa"/>
            <w:shd w:val="clear" w:color="auto" w:fill="auto"/>
          </w:tcPr>
          <w:p w14:paraId="652705FD" w14:textId="6D599305" w:rsidR="001613BA" w:rsidRPr="00C72521" w:rsidRDefault="00E0569F" w:rsidP="00475596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5" w:type="dxa"/>
            <w:shd w:val="clear" w:color="auto" w:fill="auto"/>
          </w:tcPr>
          <w:p w14:paraId="251D9C9E" w14:textId="64183BF9" w:rsidR="001613BA" w:rsidRPr="00C72521" w:rsidRDefault="00475596" w:rsidP="00475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Proposta de </w:t>
            </w:r>
            <w:r w:rsidR="001613BA" w:rsidRPr="00C72521">
              <w:rPr>
                <w:rFonts w:ascii="Arial" w:hAnsi="Arial" w:cs="Arial"/>
                <w:sz w:val="24"/>
                <w:szCs w:val="24"/>
              </w:rPr>
              <w:t xml:space="preserve">prorrogação </w:t>
            </w:r>
            <w:r w:rsidR="00D32CDD" w:rsidRPr="00C72521">
              <w:rPr>
                <w:rFonts w:ascii="Arial" w:hAnsi="Arial" w:cs="Arial"/>
                <w:sz w:val="24"/>
                <w:szCs w:val="24"/>
              </w:rPr>
              <w:t>por até 90 dias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32CDD" w:rsidRPr="00C72521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r w:rsidR="001613BA" w:rsidRPr="00C72521">
              <w:rPr>
                <w:rFonts w:ascii="Arial" w:hAnsi="Arial" w:cs="Arial"/>
                <w:sz w:val="24"/>
                <w:szCs w:val="24"/>
              </w:rPr>
              <w:t>entrega de certificado</w:t>
            </w:r>
            <w:r w:rsidR="00054A8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2CDD" w:rsidRPr="00475596">
              <w:rPr>
                <w:rFonts w:ascii="Arial" w:hAnsi="Arial" w:cs="Arial"/>
                <w:b/>
                <w:bCs/>
                <w:sz w:val="24"/>
                <w:szCs w:val="24"/>
              </w:rPr>
              <w:t>Karen Hellena Portugal de Moura</w:t>
            </w:r>
            <w:r w:rsidR="00D32CDD" w:rsidRPr="00C72521">
              <w:rPr>
                <w:rFonts w:ascii="Arial" w:hAnsi="Arial" w:cs="Arial"/>
                <w:sz w:val="24"/>
                <w:szCs w:val="24"/>
              </w:rPr>
              <w:t>, Comitê PREVCOM MT</w:t>
            </w:r>
            <w:r w:rsidR="00054A8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5596">
              <w:rPr>
                <w:rFonts w:ascii="Arial" w:hAnsi="Arial" w:cs="Arial"/>
                <w:b/>
                <w:bCs/>
                <w:sz w:val="24"/>
                <w:szCs w:val="24"/>
              </w:rPr>
              <w:t>Regina Maria Silvério, Thais Barcellos Rodrigues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75596">
              <w:rPr>
                <w:rFonts w:ascii="Arial" w:hAnsi="Arial" w:cs="Arial"/>
                <w:sz w:val="24"/>
                <w:szCs w:val="24"/>
              </w:rPr>
              <w:t>e</w:t>
            </w:r>
            <w:r w:rsidRPr="004755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Mario Sergio Maschiettto</w:t>
            </w:r>
            <w:r>
              <w:rPr>
                <w:rFonts w:ascii="Arial" w:hAnsi="Arial" w:cs="Arial"/>
                <w:sz w:val="24"/>
                <w:szCs w:val="24"/>
              </w:rPr>
              <w:t>, COMITÊ SPPREV</w:t>
            </w:r>
            <w:r w:rsidR="00B60303" w:rsidRPr="00B6030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C0E2DD7" w14:textId="57A26A1A" w:rsidR="001613BA" w:rsidRPr="00C72521" w:rsidRDefault="00D32CDD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59" w:type="dxa"/>
            <w:shd w:val="clear" w:color="auto" w:fill="auto"/>
          </w:tcPr>
          <w:p w14:paraId="47018625" w14:textId="1ECAC87F" w:rsidR="001613BA" w:rsidRPr="00C72521" w:rsidRDefault="00D32CDD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730" w:type="dxa"/>
            <w:shd w:val="clear" w:color="auto" w:fill="auto"/>
          </w:tcPr>
          <w:p w14:paraId="208408CB" w14:textId="598EF70B" w:rsidR="001613BA" w:rsidRPr="00C72521" w:rsidRDefault="005C48A2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 xml:space="preserve">Regimento Interno </w:t>
            </w:r>
          </w:p>
        </w:tc>
        <w:tc>
          <w:tcPr>
            <w:tcW w:w="1672" w:type="dxa"/>
            <w:shd w:val="clear" w:color="auto" w:fill="auto"/>
          </w:tcPr>
          <w:p w14:paraId="045214F0" w14:textId="72534394" w:rsidR="001613BA" w:rsidRPr="00C72521" w:rsidRDefault="009F4294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01" w:type="dxa"/>
            <w:shd w:val="clear" w:color="auto" w:fill="auto"/>
          </w:tcPr>
          <w:p w14:paraId="5BF9EFB6" w14:textId="66278436" w:rsidR="001613BA" w:rsidRPr="00C72521" w:rsidRDefault="009F4294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C72521" w:rsidRPr="00C72521" w14:paraId="43049116" w14:textId="77777777" w:rsidTr="00E0569F">
        <w:tc>
          <w:tcPr>
            <w:tcW w:w="538" w:type="dxa"/>
            <w:shd w:val="clear" w:color="auto" w:fill="auto"/>
          </w:tcPr>
          <w:p w14:paraId="485B8248" w14:textId="7978CF8D" w:rsidR="000C1AD2" w:rsidRPr="00326A82" w:rsidRDefault="00E0569F" w:rsidP="00475596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A8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05" w:type="dxa"/>
            <w:shd w:val="clear" w:color="auto" w:fill="auto"/>
          </w:tcPr>
          <w:p w14:paraId="79A1F2D2" w14:textId="37F7F111" w:rsidR="000C1AD2" w:rsidRPr="00326A82" w:rsidRDefault="00470FE5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326A82">
              <w:rPr>
                <w:rFonts w:ascii="Arial" w:hAnsi="Arial" w:cs="Arial"/>
                <w:sz w:val="24"/>
                <w:szCs w:val="24"/>
              </w:rPr>
              <w:t>Apresentação da área de Seguridade</w:t>
            </w:r>
          </w:p>
        </w:tc>
        <w:tc>
          <w:tcPr>
            <w:tcW w:w="1417" w:type="dxa"/>
          </w:tcPr>
          <w:p w14:paraId="54ED6D5B" w14:textId="77BFC1DA" w:rsidR="000C1AD2" w:rsidRPr="00326A82" w:rsidRDefault="00B60303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326A82">
              <w:rPr>
                <w:rFonts w:ascii="Arial" w:hAnsi="Arial" w:cs="Arial"/>
                <w:sz w:val="24"/>
                <w:szCs w:val="24"/>
              </w:rPr>
              <w:t>20</w:t>
            </w:r>
            <w:r w:rsidR="001613BA" w:rsidRPr="00326A82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33891AB2" w14:textId="07293AB5" w:rsidR="000C1AD2" w:rsidRPr="00326A82" w:rsidRDefault="001613BA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326A82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30" w:type="dxa"/>
            <w:shd w:val="clear" w:color="auto" w:fill="auto"/>
          </w:tcPr>
          <w:p w14:paraId="2DD1E1F3" w14:textId="0C1799F6" w:rsidR="000C1AD2" w:rsidRPr="00326A82" w:rsidRDefault="001613BA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326A82">
              <w:rPr>
                <w:rFonts w:ascii="Arial" w:hAnsi="Arial" w:cs="Arial"/>
                <w:sz w:val="24"/>
                <w:szCs w:val="24"/>
              </w:rPr>
              <w:t xml:space="preserve">Conselho Deliberativo </w:t>
            </w:r>
          </w:p>
        </w:tc>
        <w:tc>
          <w:tcPr>
            <w:tcW w:w="1672" w:type="dxa"/>
            <w:shd w:val="clear" w:color="auto" w:fill="auto"/>
          </w:tcPr>
          <w:p w14:paraId="67D60576" w14:textId="303660CF" w:rsidR="000C1AD2" w:rsidRPr="00326A82" w:rsidRDefault="001613BA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326A82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01" w:type="dxa"/>
            <w:shd w:val="clear" w:color="auto" w:fill="auto"/>
          </w:tcPr>
          <w:p w14:paraId="189C6612" w14:textId="1DFC1B5A" w:rsidR="000C1AD2" w:rsidRPr="00326A82" w:rsidRDefault="001613BA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326A82">
              <w:rPr>
                <w:rFonts w:ascii="Arial" w:hAnsi="Arial" w:cs="Arial"/>
                <w:sz w:val="24"/>
                <w:szCs w:val="24"/>
              </w:rPr>
              <w:t>Diretoria de Seguridade</w:t>
            </w:r>
          </w:p>
        </w:tc>
      </w:tr>
      <w:tr w:rsidR="00326A82" w:rsidRPr="00C72521" w14:paraId="0B71B7F1" w14:textId="77777777" w:rsidTr="00E0569F">
        <w:tc>
          <w:tcPr>
            <w:tcW w:w="538" w:type="dxa"/>
            <w:shd w:val="clear" w:color="auto" w:fill="auto"/>
          </w:tcPr>
          <w:p w14:paraId="616CB9BB" w14:textId="012EB500" w:rsidR="00326A82" w:rsidRPr="00E0569F" w:rsidRDefault="00326A82" w:rsidP="00326A82">
            <w:pPr>
              <w:ind w:left="-107" w:right="-10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05" w:type="dxa"/>
            <w:shd w:val="clear" w:color="auto" w:fill="auto"/>
          </w:tcPr>
          <w:p w14:paraId="231E324C" w14:textId="506E07F5" w:rsidR="00326A82" w:rsidRPr="00E0569F" w:rsidRDefault="00326A82" w:rsidP="00326A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Operacionalização da adesão automática prevista na Resolução CNPC/MPS 60/2024 – Adesão dos patrocinadores dos planos administrados pela SPPREVCOM</w:t>
            </w:r>
          </w:p>
        </w:tc>
        <w:tc>
          <w:tcPr>
            <w:tcW w:w="1417" w:type="dxa"/>
          </w:tcPr>
          <w:p w14:paraId="587C4EA5" w14:textId="28342D87" w:rsidR="00326A82" w:rsidRPr="00E0569F" w:rsidRDefault="00326A82" w:rsidP="00326A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59" w:type="dxa"/>
            <w:shd w:val="clear" w:color="auto" w:fill="auto"/>
          </w:tcPr>
          <w:p w14:paraId="33E20342" w14:textId="74C3609E" w:rsidR="00326A82" w:rsidRPr="00E0569F" w:rsidRDefault="00326A82" w:rsidP="00326A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30" w:type="dxa"/>
            <w:shd w:val="clear" w:color="auto" w:fill="auto"/>
          </w:tcPr>
          <w:p w14:paraId="00A3C35D" w14:textId="065E7FAB" w:rsidR="00326A82" w:rsidRPr="00E0569F" w:rsidRDefault="00326A82" w:rsidP="00326A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672" w:type="dxa"/>
            <w:shd w:val="clear" w:color="auto" w:fill="auto"/>
          </w:tcPr>
          <w:p w14:paraId="258A65BC" w14:textId="725476BE" w:rsidR="00326A82" w:rsidRPr="00E0569F" w:rsidRDefault="00326A82" w:rsidP="00326A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01" w:type="dxa"/>
            <w:shd w:val="clear" w:color="auto" w:fill="auto"/>
          </w:tcPr>
          <w:p w14:paraId="496D9173" w14:textId="2D5C5CFF" w:rsidR="00326A82" w:rsidRPr="00E0569F" w:rsidRDefault="00326A82" w:rsidP="00326A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de Seguridade</w:t>
            </w:r>
          </w:p>
        </w:tc>
      </w:tr>
      <w:tr w:rsidR="00C72521" w:rsidRPr="00C72521" w14:paraId="248D84D5" w14:textId="77777777" w:rsidTr="00E0569F">
        <w:tc>
          <w:tcPr>
            <w:tcW w:w="538" w:type="dxa"/>
            <w:shd w:val="clear" w:color="auto" w:fill="auto"/>
          </w:tcPr>
          <w:p w14:paraId="4383BFC1" w14:textId="4270A277" w:rsidR="00183C90" w:rsidRPr="00C72521" w:rsidRDefault="00326A82" w:rsidP="00475596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5" w:type="dxa"/>
            <w:shd w:val="clear" w:color="auto" w:fill="auto"/>
          </w:tcPr>
          <w:p w14:paraId="30602761" w14:textId="0685A45B" w:rsidR="00183C90" w:rsidRPr="00C72521" w:rsidRDefault="00DE5111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 xml:space="preserve">Apresentação do COAUD – Relatório </w:t>
            </w:r>
            <w:r w:rsidR="003F46FB">
              <w:rPr>
                <w:rFonts w:ascii="Arial" w:hAnsi="Arial" w:cs="Arial"/>
                <w:sz w:val="24"/>
                <w:szCs w:val="24"/>
              </w:rPr>
              <w:t xml:space="preserve">Final de </w:t>
            </w:r>
            <w:r w:rsidR="00E55488">
              <w:rPr>
                <w:rFonts w:ascii="Arial" w:hAnsi="Arial" w:cs="Arial"/>
                <w:sz w:val="24"/>
                <w:szCs w:val="24"/>
              </w:rPr>
              <w:t xml:space="preserve">2023 e do </w:t>
            </w:r>
            <w:r w:rsidRPr="00C72521">
              <w:rPr>
                <w:rFonts w:ascii="Arial" w:hAnsi="Arial" w:cs="Arial"/>
                <w:sz w:val="24"/>
                <w:szCs w:val="24"/>
              </w:rPr>
              <w:t>1º</w:t>
            </w:r>
            <w:r w:rsidR="00E55488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C72521">
              <w:rPr>
                <w:rFonts w:ascii="Arial" w:hAnsi="Arial" w:cs="Arial"/>
                <w:sz w:val="24"/>
                <w:szCs w:val="24"/>
              </w:rPr>
              <w:t xml:space="preserve">rimestre </w:t>
            </w:r>
            <w:r w:rsidR="00E55488">
              <w:rPr>
                <w:rFonts w:ascii="Arial" w:hAnsi="Arial" w:cs="Arial"/>
                <w:sz w:val="24"/>
                <w:szCs w:val="24"/>
              </w:rPr>
              <w:t xml:space="preserve">de 2024 </w:t>
            </w:r>
            <w:r w:rsidRPr="00C72521">
              <w:rPr>
                <w:rFonts w:ascii="Arial" w:hAnsi="Arial" w:cs="Arial"/>
                <w:sz w:val="24"/>
                <w:szCs w:val="24"/>
              </w:rPr>
              <w:t xml:space="preserve">e comentários gerais sobre </w:t>
            </w:r>
            <w:r w:rsidR="001613BA" w:rsidRPr="00C72521">
              <w:rPr>
                <w:rFonts w:ascii="Arial" w:hAnsi="Arial" w:cs="Arial"/>
                <w:sz w:val="24"/>
                <w:szCs w:val="24"/>
              </w:rPr>
              <w:t>suas funções</w:t>
            </w:r>
            <w:r w:rsidR="00C63E92">
              <w:rPr>
                <w:rFonts w:ascii="Arial" w:hAnsi="Arial" w:cs="Arial"/>
                <w:sz w:val="24"/>
                <w:szCs w:val="24"/>
              </w:rPr>
              <w:t>.</w:t>
            </w:r>
            <w:r w:rsidR="001613BA" w:rsidRPr="00C725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3D38D07" w14:textId="622E4B08" w:rsidR="00183C90" w:rsidRPr="00C72521" w:rsidRDefault="00B6030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="001613BA" w:rsidRPr="00C72521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15D628C0" w14:textId="57C7E4D6" w:rsidR="00183C90" w:rsidRPr="00C72521" w:rsidRDefault="001613BA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30" w:type="dxa"/>
            <w:shd w:val="clear" w:color="auto" w:fill="auto"/>
          </w:tcPr>
          <w:p w14:paraId="53E6141B" w14:textId="070338F2" w:rsidR="00183C90" w:rsidRPr="00C72521" w:rsidRDefault="001613BA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672" w:type="dxa"/>
            <w:shd w:val="clear" w:color="auto" w:fill="auto"/>
          </w:tcPr>
          <w:p w14:paraId="3C9E3F27" w14:textId="3C6DE84D" w:rsidR="00183C90" w:rsidRPr="00C72521" w:rsidRDefault="001613BA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01" w:type="dxa"/>
            <w:shd w:val="clear" w:color="auto" w:fill="auto"/>
          </w:tcPr>
          <w:p w14:paraId="1DE991DD" w14:textId="4274A0D1" w:rsidR="00183C90" w:rsidRPr="00C72521" w:rsidRDefault="001613BA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COAUD</w:t>
            </w:r>
          </w:p>
        </w:tc>
      </w:tr>
      <w:tr w:rsidR="00C72521" w:rsidRPr="00C72521" w14:paraId="5A940596" w14:textId="77777777" w:rsidTr="00E0569F">
        <w:tc>
          <w:tcPr>
            <w:tcW w:w="538" w:type="dxa"/>
            <w:shd w:val="clear" w:color="auto" w:fill="auto"/>
          </w:tcPr>
          <w:p w14:paraId="6FEFAF9A" w14:textId="30D124E3" w:rsidR="009B14F3" w:rsidRPr="00C72521" w:rsidRDefault="00326A82" w:rsidP="00475596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805" w:type="dxa"/>
            <w:shd w:val="clear" w:color="auto" w:fill="auto"/>
          </w:tcPr>
          <w:p w14:paraId="5930AAE5" w14:textId="66A57A1B" w:rsidR="009B14F3" w:rsidRPr="00C72521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Relatos e comunicações da Presidente do Conselho Deliberativo</w:t>
            </w:r>
          </w:p>
        </w:tc>
        <w:tc>
          <w:tcPr>
            <w:tcW w:w="1417" w:type="dxa"/>
          </w:tcPr>
          <w:p w14:paraId="3B18E816" w14:textId="663FC9AA" w:rsidR="009B14F3" w:rsidRPr="00C72521" w:rsidRDefault="007168F6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15</w:t>
            </w:r>
            <w:r w:rsidR="009B14F3" w:rsidRPr="00C72521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458C661D" w14:textId="3E710166" w:rsidR="009B14F3" w:rsidRPr="00C72521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30" w:type="dxa"/>
            <w:shd w:val="clear" w:color="auto" w:fill="auto"/>
          </w:tcPr>
          <w:p w14:paraId="3636435F" w14:textId="04B2ED75" w:rsidR="009B14F3" w:rsidRPr="00C72521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672" w:type="dxa"/>
            <w:shd w:val="clear" w:color="auto" w:fill="auto"/>
          </w:tcPr>
          <w:p w14:paraId="5AC36F5F" w14:textId="09B101FA" w:rsidR="009B14F3" w:rsidRPr="00C72521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701" w:type="dxa"/>
            <w:shd w:val="clear" w:color="auto" w:fill="auto"/>
          </w:tcPr>
          <w:p w14:paraId="169483E1" w14:textId="5A3DB2DE" w:rsidR="009B14F3" w:rsidRPr="00C72521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C72521" w:rsidRPr="00C72521" w14:paraId="5BCB04E1" w14:textId="77777777" w:rsidTr="00E0569F">
        <w:tc>
          <w:tcPr>
            <w:tcW w:w="538" w:type="dxa"/>
            <w:shd w:val="clear" w:color="auto" w:fill="auto"/>
          </w:tcPr>
          <w:p w14:paraId="448DAB03" w14:textId="07B9ED90" w:rsidR="00A67C8C" w:rsidRPr="00C72521" w:rsidRDefault="00326A82" w:rsidP="00475596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805" w:type="dxa"/>
            <w:shd w:val="clear" w:color="auto" w:fill="auto"/>
          </w:tcPr>
          <w:p w14:paraId="09E67B84" w14:textId="5D2B6E41" w:rsidR="00A67C8C" w:rsidRPr="00C72521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 xml:space="preserve">Relatório Mensal dos Investimentos </w:t>
            </w:r>
          </w:p>
        </w:tc>
        <w:tc>
          <w:tcPr>
            <w:tcW w:w="1417" w:type="dxa"/>
          </w:tcPr>
          <w:p w14:paraId="720D1AFD" w14:textId="66E9D317" w:rsidR="00A67C8C" w:rsidRPr="00C72521" w:rsidRDefault="007168F6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15</w:t>
            </w:r>
            <w:r w:rsidR="00A67C8C" w:rsidRPr="00C72521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6A1D403B" w14:textId="2E404112" w:rsidR="00A67C8C" w:rsidRPr="00C72521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30" w:type="dxa"/>
            <w:shd w:val="clear" w:color="auto" w:fill="auto"/>
          </w:tcPr>
          <w:p w14:paraId="3FFCA498" w14:textId="33BBD84C" w:rsidR="00A67C8C" w:rsidRPr="00C72521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672" w:type="dxa"/>
            <w:shd w:val="clear" w:color="auto" w:fill="auto"/>
          </w:tcPr>
          <w:p w14:paraId="7F3609FF" w14:textId="5FBFC7B6" w:rsidR="00A67C8C" w:rsidRPr="00C72521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701" w:type="dxa"/>
            <w:shd w:val="clear" w:color="auto" w:fill="auto"/>
          </w:tcPr>
          <w:p w14:paraId="572A716C" w14:textId="3CAD08B5" w:rsidR="00A67C8C" w:rsidRPr="00C72521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</w:tr>
      <w:tr w:rsidR="00C72521" w:rsidRPr="00C72521" w14:paraId="31EDFD61" w14:textId="77777777" w:rsidTr="00E0569F">
        <w:tc>
          <w:tcPr>
            <w:tcW w:w="538" w:type="dxa"/>
            <w:shd w:val="clear" w:color="auto" w:fill="auto"/>
          </w:tcPr>
          <w:p w14:paraId="46DC790A" w14:textId="5E4D69F3" w:rsidR="00A67C8C" w:rsidRPr="00C72521" w:rsidRDefault="00326A82" w:rsidP="00475596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05" w:type="dxa"/>
            <w:shd w:val="clear" w:color="auto" w:fill="auto"/>
          </w:tcPr>
          <w:p w14:paraId="131C4170" w14:textId="0E8631A0" w:rsidR="00A67C8C" w:rsidRPr="00C72521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Apresentação dos Planos de ação – posiç</w:t>
            </w:r>
            <w:r w:rsidR="00F92D25">
              <w:rPr>
                <w:rFonts w:ascii="Arial" w:hAnsi="Arial" w:cs="Arial"/>
                <w:sz w:val="24"/>
                <w:szCs w:val="24"/>
              </w:rPr>
              <w:t xml:space="preserve">ões de abril e </w:t>
            </w:r>
            <w:r w:rsidR="003B607E" w:rsidRPr="00C72521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1417" w:type="dxa"/>
          </w:tcPr>
          <w:p w14:paraId="61474AB1" w14:textId="38D2450E" w:rsidR="00A67C8C" w:rsidRPr="00C72521" w:rsidRDefault="007168F6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15</w:t>
            </w:r>
            <w:r w:rsidR="00A67C8C" w:rsidRPr="00C72521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3E072022" w14:textId="067F6B62" w:rsidR="00A67C8C" w:rsidRPr="00C72521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30" w:type="dxa"/>
            <w:shd w:val="clear" w:color="auto" w:fill="auto"/>
          </w:tcPr>
          <w:p w14:paraId="326885E7" w14:textId="185C72DB" w:rsidR="00A67C8C" w:rsidRPr="00C72521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672" w:type="dxa"/>
            <w:shd w:val="clear" w:color="auto" w:fill="auto"/>
          </w:tcPr>
          <w:p w14:paraId="6EE5C8AE" w14:textId="2DAF09C9" w:rsidR="00A67C8C" w:rsidRPr="00C72521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701" w:type="dxa"/>
            <w:shd w:val="clear" w:color="auto" w:fill="auto"/>
          </w:tcPr>
          <w:p w14:paraId="4A210151" w14:textId="77777777" w:rsidR="00ED3153" w:rsidRPr="00C72521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 xml:space="preserve">Auditoria </w:t>
            </w:r>
          </w:p>
          <w:p w14:paraId="0050AC48" w14:textId="264F4544" w:rsidR="00A67C8C" w:rsidRPr="00C72521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C72521">
              <w:rPr>
                <w:rFonts w:ascii="Arial" w:hAnsi="Arial" w:cs="Arial"/>
                <w:sz w:val="24"/>
                <w:szCs w:val="24"/>
              </w:rPr>
              <w:t>Interna</w:t>
            </w:r>
          </w:p>
        </w:tc>
      </w:tr>
    </w:tbl>
    <w:p w14:paraId="050FAE68" w14:textId="25842095" w:rsidR="00552DCE" w:rsidRDefault="00552DCE" w:rsidP="00DC693C"/>
    <w:sectPr w:rsidR="00552DCE" w:rsidSect="00E56C19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BCD1B" w14:textId="77777777" w:rsidR="003227E6" w:rsidRDefault="003227E6" w:rsidP="00C63E92">
      <w:r>
        <w:separator/>
      </w:r>
    </w:p>
  </w:endnote>
  <w:endnote w:type="continuationSeparator" w:id="0">
    <w:p w14:paraId="45A1E04F" w14:textId="77777777" w:rsidR="003227E6" w:rsidRDefault="003227E6" w:rsidP="00C6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07C42" w14:textId="77777777" w:rsidR="003227E6" w:rsidRDefault="003227E6" w:rsidP="00C63E92">
      <w:r>
        <w:separator/>
      </w:r>
    </w:p>
  </w:footnote>
  <w:footnote w:type="continuationSeparator" w:id="0">
    <w:p w14:paraId="09728600" w14:textId="77777777" w:rsidR="003227E6" w:rsidRDefault="003227E6" w:rsidP="00C63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54A85"/>
    <w:rsid w:val="00062E46"/>
    <w:rsid w:val="00082EE5"/>
    <w:rsid w:val="000B7A91"/>
    <w:rsid w:val="000C0DC4"/>
    <w:rsid w:val="000C1AD2"/>
    <w:rsid w:val="000C3413"/>
    <w:rsid w:val="000D0007"/>
    <w:rsid w:val="000F5369"/>
    <w:rsid w:val="00101A64"/>
    <w:rsid w:val="00101E59"/>
    <w:rsid w:val="00110833"/>
    <w:rsid w:val="0015041C"/>
    <w:rsid w:val="001613BA"/>
    <w:rsid w:val="00165A14"/>
    <w:rsid w:val="00177A1C"/>
    <w:rsid w:val="00180C39"/>
    <w:rsid w:val="001820B5"/>
    <w:rsid w:val="00183C90"/>
    <w:rsid w:val="00197B8C"/>
    <w:rsid w:val="001A03B0"/>
    <w:rsid w:val="001D412F"/>
    <w:rsid w:val="0020446D"/>
    <w:rsid w:val="00213830"/>
    <w:rsid w:val="002161BD"/>
    <w:rsid w:val="00274AB2"/>
    <w:rsid w:val="00287044"/>
    <w:rsid w:val="00290F3C"/>
    <w:rsid w:val="002A2FC7"/>
    <w:rsid w:val="002C50AF"/>
    <w:rsid w:val="002C6E53"/>
    <w:rsid w:val="002E22C4"/>
    <w:rsid w:val="002F1BEA"/>
    <w:rsid w:val="002F5112"/>
    <w:rsid w:val="00311DFA"/>
    <w:rsid w:val="003227E6"/>
    <w:rsid w:val="00326A82"/>
    <w:rsid w:val="00354D05"/>
    <w:rsid w:val="003562B5"/>
    <w:rsid w:val="00360B83"/>
    <w:rsid w:val="00363926"/>
    <w:rsid w:val="0037267F"/>
    <w:rsid w:val="0038151B"/>
    <w:rsid w:val="0038687A"/>
    <w:rsid w:val="003A1963"/>
    <w:rsid w:val="003B607E"/>
    <w:rsid w:val="003F46FB"/>
    <w:rsid w:val="00410CD2"/>
    <w:rsid w:val="00453721"/>
    <w:rsid w:val="00470FE5"/>
    <w:rsid w:val="00475596"/>
    <w:rsid w:val="00493688"/>
    <w:rsid w:val="004A3E5E"/>
    <w:rsid w:val="0052317B"/>
    <w:rsid w:val="00542061"/>
    <w:rsid w:val="00551675"/>
    <w:rsid w:val="00552DCE"/>
    <w:rsid w:val="00563475"/>
    <w:rsid w:val="00572FA5"/>
    <w:rsid w:val="00594DD8"/>
    <w:rsid w:val="005B72FB"/>
    <w:rsid w:val="005C33A0"/>
    <w:rsid w:val="005C48A2"/>
    <w:rsid w:val="005C7736"/>
    <w:rsid w:val="005E0A75"/>
    <w:rsid w:val="0060086E"/>
    <w:rsid w:val="006320F7"/>
    <w:rsid w:val="00633459"/>
    <w:rsid w:val="00693667"/>
    <w:rsid w:val="006E5255"/>
    <w:rsid w:val="006F0357"/>
    <w:rsid w:val="006F2392"/>
    <w:rsid w:val="007168F6"/>
    <w:rsid w:val="00732C95"/>
    <w:rsid w:val="00736404"/>
    <w:rsid w:val="007446BD"/>
    <w:rsid w:val="007B1125"/>
    <w:rsid w:val="007B18D3"/>
    <w:rsid w:val="007C0F73"/>
    <w:rsid w:val="007C34B7"/>
    <w:rsid w:val="007C7716"/>
    <w:rsid w:val="007E2A09"/>
    <w:rsid w:val="007E3427"/>
    <w:rsid w:val="007E6B6C"/>
    <w:rsid w:val="007F6337"/>
    <w:rsid w:val="00816950"/>
    <w:rsid w:val="008F0715"/>
    <w:rsid w:val="008F0EF8"/>
    <w:rsid w:val="008F69BC"/>
    <w:rsid w:val="008F6FED"/>
    <w:rsid w:val="008F7E67"/>
    <w:rsid w:val="009115DC"/>
    <w:rsid w:val="009411D0"/>
    <w:rsid w:val="009518AD"/>
    <w:rsid w:val="009655AA"/>
    <w:rsid w:val="00973D65"/>
    <w:rsid w:val="00982945"/>
    <w:rsid w:val="00992467"/>
    <w:rsid w:val="009A26C1"/>
    <w:rsid w:val="009B14F3"/>
    <w:rsid w:val="009B4529"/>
    <w:rsid w:val="009F4294"/>
    <w:rsid w:val="009F7CCE"/>
    <w:rsid w:val="00A1377F"/>
    <w:rsid w:val="00A30484"/>
    <w:rsid w:val="00A46451"/>
    <w:rsid w:val="00A507ED"/>
    <w:rsid w:val="00A67C8C"/>
    <w:rsid w:val="00AA3DCF"/>
    <w:rsid w:val="00AE577C"/>
    <w:rsid w:val="00AE78F3"/>
    <w:rsid w:val="00B02ADD"/>
    <w:rsid w:val="00B44182"/>
    <w:rsid w:val="00B60303"/>
    <w:rsid w:val="00B60BA6"/>
    <w:rsid w:val="00B60F39"/>
    <w:rsid w:val="00B84E31"/>
    <w:rsid w:val="00B87764"/>
    <w:rsid w:val="00BA2BD6"/>
    <w:rsid w:val="00BA7C2F"/>
    <w:rsid w:val="00BB2A07"/>
    <w:rsid w:val="00BC4963"/>
    <w:rsid w:val="00BF29E6"/>
    <w:rsid w:val="00C15F51"/>
    <w:rsid w:val="00C55B25"/>
    <w:rsid w:val="00C63E92"/>
    <w:rsid w:val="00C65917"/>
    <w:rsid w:val="00C7154F"/>
    <w:rsid w:val="00C72521"/>
    <w:rsid w:val="00C91E5D"/>
    <w:rsid w:val="00CA353D"/>
    <w:rsid w:val="00CA4EB9"/>
    <w:rsid w:val="00CC529D"/>
    <w:rsid w:val="00D16D34"/>
    <w:rsid w:val="00D2612F"/>
    <w:rsid w:val="00D30547"/>
    <w:rsid w:val="00D32CDD"/>
    <w:rsid w:val="00D46693"/>
    <w:rsid w:val="00D634FD"/>
    <w:rsid w:val="00D70798"/>
    <w:rsid w:val="00D72E38"/>
    <w:rsid w:val="00DB27F9"/>
    <w:rsid w:val="00DC1CC2"/>
    <w:rsid w:val="00DC693C"/>
    <w:rsid w:val="00DD55E3"/>
    <w:rsid w:val="00DE2E37"/>
    <w:rsid w:val="00DE4CB0"/>
    <w:rsid w:val="00DE5111"/>
    <w:rsid w:val="00DE76D3"/>
    <w:rsid w:val="00DF65C6"/>
    <w:rsid w:val="00E0569F"/>
    <w:rsid w:val="00E11F2D"/>
    <w:rsid w:val="00E55488"/>
    <w:rsid w:val="00E56C19"/>
    <w:rsid w:val="00E61CD1"/>
    <w:rsid w:val="00E750B4"/>
    <w:rsid w:val="00E7606C"/>
    <w:rsid w:val="00E92A18"/>
    <w:rsid w:val="00E93839"/>
    <w:rsid w:val="00E9609B"/>
    <w:rsid w:val="00EA1859"/>
    <w:rsid w:val="00EA4EB9"/>
    <w:rsid w:val="00ED03DC"/>
    <w:rsid w:val="00ED08DC"/>
    <w:rsid w:val="00ED3153"/>
    <w:rsid w:val="00EE74CE"/>
    <w:rsid w:val="00F31E0B"/>
    <w:rsid w:val="00F36141"/>
    <w:rsid w:val="00F42C93"/>
    <w:rsid w:val="00F44CBB"/>
    <w:rsid w:val="00F467E1"/>
    <w:rsid w:val="00F50098"/>
    <w:rsid w:val="00F52729"/>
    <w:rsid w:val="00F63CCC"/>
    <w:rsid w:val="00F654D2"/>
    <w:rsid w:val="00F67EFE"/>
    <w:rsid w:val="00F72516"/>
    <w:rsid w:val="00F8462B"/>
    <w:rsid w:val="00F92D25"/>
    <w:rsid w:val="00FC1251"/>
    <w:rsid w:val="00FD6A63"/>
    <w:rsid w:val="00FE11B7"/>
    <w:rsid w:val="00FE7C04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docId w15:val="{758DF372-A224-4A26-BAFA-03850C4B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ui-provider">
    <w:name w:val="ui-provider"/>
    <w:basedOn w:val="Fontepargpadro"/>
    <w:rsid w:val="00E7606C"/>
  </w:style>
  <w:style w:type="paragraph" w:styleId="Rodap">
    <w:name w:val="footer"/>
    <w:basedOn w:val="Normal"/>
    <w:link w:val="RodapChar"/>
    <w:uiPriority w:val="99"/>
    <w:unhideWhenUsed/>
    <w:rsid w:val="00C63E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3E92"/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7</cp:revision>
  <cp:lastPrinted>2024-06-20T12:40:00Z</cp:lastPrinted>
  <dcterms:created xsi:type="dcterms:W3CDTF">2024-06-19T19:44:00Z</dcterms:created>
  <dcterms:modified xsi:type="dcterms:W3CDTF">2024-06-20T19:22:00Z</dcterms:modified>
</cp:coreProperties>
</file>